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AD" w:rsidRPr="009E0C0F" w:rsidRDefault="003551C3" w:rsidP="003551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0C0F">
        <w:rPr>
          <w:rFonts w:ascii="Times New Roman" w:hAnsi="Times New Roman" w:cs="Times New Roman"/>
          <w:sz w:val="24"/>
          <w:szCs w:val="24"/>
        </w:rPr>
        <w:t>Утвержден</w:t>
      </w:r>
    </w:p>
    <w:p w:rsidR="001E0547" w:rsidRDefault="001E0547" w:rsidP="003551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3551C3" w:rsidRPr="009E0C0F">
        <w:rPr>
          <w:rFonts w:ascii="Times New Roman" w:hAnsi="Times New Roman" w:cs="Times New Roman"/>
          <w:sz w:val="24"/>
          <w:szCs w:val="24"/>
        </w:rPr>
        <w:t xml:space="preserve">Советом директоров </w:t>
      </w:r>
    </w:p>
    <w:p w:rsidR="003551C3" w:rsidRDefault="003551C3" w:rsidP="003551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0C0F">
        <w:rPr>
          <w:rFonts w:ascii="Times New Roman" w:hAnsi="Times New Roman" w:cs="Times New Roman"/>
          <w:sz w:val="24"/>
          <w:szCs w:val="24"/>
        </w:rPr>
        <w:t>А</w:t>
      </w:r>
      <w:r w:rsidR="001E0547">
        <w:rPr>
          <w:rFonts w:ascii="Times New Roman" w:hAnsi="Times New Roman" w:cs="Times New Roman"/>
          <w:sz w:val="24"/>
          <w:szCs w:val="24"/>
        </w:rPr>
        <w:t>кционерного общества</w:t>
      </w:r>
      <w:r w:rsidRPr="009E0C0F">
        <w:rPr>
          <w:rFonts w:ascii="Times New Roman" w:hAnsi="Times New Roman" w:cs="Times New Roman"/>
          <w:sz w:val="24"/>
          <w:szCs w:val="24"/>
        </w:rPr>
        <w:t xml:space="preserve"> «Искитимцемент»</w:t>
      </w:r>
      <w:r w:rsidR="001E0547">
        <w:rPr>
          <w:rFonts w:ascii="Times New Roman" w:hAnsi="Times New Roman" w:cs="Times New Roman"/>
          <w:sz w:val="24"/>
          <w:szCs w:val="24"/>
        </w:rPr>
        <w:t xml:space="preserve"> 09.01.2020 г.</w:t>
      </w:r>
    </w:p>
    <w:p w:rsidR="009059D7" w:rsidRDefault="009059D7" w:rsidP="003551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директоров О.В. Шарыкин</w:t>
      </w:r>
    </w:p>
    <w:p w:rsidR="009059D7" w:rsidRPr="009E0C0F" w:rsidRDefault="009059D7" w:rsidP="003551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Совета директоров А.С. Михайлова</w:t>
      </w:r>
    </w:p>
    <w:p w:rsidR="003551C3" w:rsidRDefault="003551C3" w:rsidP="003551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3551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3551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3551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3551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3551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3551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3551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547" w:rsidRPr="001E0547" w:rsidRDefault="001E0547" w:rsidP="001E05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0547">
        <w:rPr>
          <w:rFonts w:ascii="Times New Roman" w:hAnsi="Times New Roman" w:cs="Times New Roman"/>
          <w:b/>
          <w:sz w:val="28"/>
          <w:szCs w:val="28"/>
          <w:u w:val="single"/>
        </w:rPr>
        <w:t>ИЗМЕНЕНИЯ</w:t>
      </w:r>
    </w:p>
    <w:p w:rsidR="001E0547" w:rsidRPr="001E0547" w:rsidRDefault="001E0547" w:rsidP="001E05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47">
        <w:rPr>
          <w:rFonts w:ascii="Times New Roman" w:hAnsi="Times New Roman" w:cs="Times New Roman"/>
          <w:b/>
          <w:sz w:val="24"/>
          <w:szCs w:val="24"/>
        </w:rPr>
        <w:t>в</w:t>
      </w:r>
    </w:p>
    <w:p w:rsidR="001E0547" w:rsidRPr="001E0547" w:rsidRDefault="001E0547" w:rsidP="001E05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47">
        <w:rPr>
          <w:rFonts w:ascii="Times New Roman" w:hAnsi="Times New Roman" w:cs="Times New Roman"/>
          <w:b/>
          <w:sz w:val="24"/>
          <w:szCs w:val="24"/>
        </w:rPr>
        <w:t>ГОДОВОЙ ОТЧЕТ</w:t>
      </w:r>
    </w:p>
    <w:p w:rsidR="001E0547" w:rsidRPr="001E0547" w:rsidRDefault="001E0547" w:rsidP="001E05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47">
        <w:rPr>
          <w:rFonts w:ascii="Times New Roman" w:hAnsi="Times New Roman" w:cs="Times New Roman"/>
          <w:b/>
          <w:sz w:val="24"/>
          <w:szCs w:val="24"/>
        </w:rPr>
        <w:t>АКЦИОНЕРНОГО ОБЩЕСТВА «ИСКИТИМЦЕМЕНТ»</w:t>
      </w:r>
    </w:p>
    <w:p w:rsidR="001E0547" w:rsidRPr="001E0547" w:rsidRDefault="001E0547" w:rsidP="001E05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47">
        <w:rPr>
          <w:rFonts w:ascii="Times New Roman" w:hAnsi="Times New Roman" w:cs="Times New Roman"/>
          <w:b/>
          <w:sz w:val="24"/>
          <w:szCs w:val="24"/>
        </w:rPr>
        <w:t>за 2018 год</w:t>
      </w:r>
    </w:p>
    <w:p w:rsidR="001E0547" w:rsidRDefault="001E0547" w:rsidP="003551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3551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3551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3551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3551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3551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3551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3551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3551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3551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9D7" w:rsidRDefault="009059D7" w:rsidP="001E0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9D7" w:rsidRDefault="009059D7" w:rsidP="001E0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9D7" w:rsidRDefault="009059D7" w:rsidP="001E0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9D7" w:rsidRDefault="009059D7" w:rsidP="001E0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9D7" w:rsidRDefault="009059D7" w:rsidP="001E0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9D7" w:rsidRDefault="009059D7" w:rsidP="001E0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9D7" w:rsidRDefault="009059D7" w:rsidP="001E0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9D7" w:rsidRDefault="009059D7" w:rsidP="001E0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9D7" w:rsidRDefault="009059D7" w:rsidP="001E0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547" w:rsidRPr="001E0547" w:rsidRDefault="001E0547" w:rsidP="001E0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547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1E0547" w:rsidRPr="001E0547" w:rsidRDefault="001E0547" w:rsidP="001E0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547">
        <w:rPr>
          <w:rFonts w:ascii="Times New Roman" w:hAnsi="Times New Roman" w:cs="Times New Roman"/>
          <w:sz w:val="24"/>
          <w:szCs w:val="24"/>
        </w:rPr>
        <w:t xml:space="preserve">АО «Искитимцемент» </w:t>
      </w:r>
    </w:p>
    <w:p w:rsidR="001E0547" w:rsidRPr="001E0547" w:rsidRDefault="001E0547" w:rsidP="001E0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547">
        <w:rPr>
          <w:rFonts w:ascii="Times New Roman" w:hAnsi="Times New Roman" w:cs="Times New Roman"/>
          <w:sz w:val="24"/>
          <w:szCs w:val="24"/>
        </w:rPr>
        <w:t>В.П. Скакун</w:t>
      </w:r>
    </w:p>
    <w:p w:rsidR="001E0547" w:rsidRPr="001E0547" w:rsidRDefault="001E0547" w:rsidP="001E05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547" w:rsidRPr="001E0547" w:rsidRDefault="001E0547" w:rsidP="001E05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547" w:rsidRPr="001E0547" w:rsidRDefault="001E0547" w:rsidP="001E05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547" w:rsidRPr="001E0547" w:rsidRDefault="001E0547" w:rsidP="001E05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3551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547" w:rsidRDefault="00126DAF" w:rsidP="00126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Настоящие изменения в годовой отчет Акционерного общества «Искитимцемент» за 2018 год (далее – Изменения) подготовлены и публикуются в порядке п. 70.8 Положения о раскрытии информации эмитентами эмиссионных ценных бумаг (утв. Банком России 30.12.2014 № 454-П).</w:t>
      </w:r>
    </w:p>
    <w:p w:rsidR="00126DAF" w:rsidRDefault="00126DAF" w:rsidP="00126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51C3" w:rsidRDefault="00126DAF" w:rsidP="000465E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3551C3" w:rsidRPr="00126DAF">
        <w:rPr>
          <w:rFonts w:ascii="Times New Roman" w:hAnsi="Times New Roman" w:cs="Times New Roman"/>
          <w:sz w:val="24"/>
          <w:szCs w:val="24"/>
        </w:rPr>
        <w:t>публику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551C3" w:rsidRPr="00126DAF">
        <w:rPr>
          <w:rFonts w:ascii="Times New Roman" w:hAnsi="Times New Roman" w:cs="Times New Roman"/>
          <w:sz w:val="24"/>
          <w:szCs w:val="24"/>
        </w:rPr>
        <w:t>тся в порядке изменения (корректировки) информации, содержащейся в ранее опубликованном годовом отчете акционерного общества «Искитимцемент» за 2018 год.</w:t>
      </w:r>
    </w:p>
    <w:p w:rsidR="003551C3" w:rsidRPr="000465E8" w:rsidRDefault="00126DAF" w:rsidP="000465E8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Ссылка на ранее опубликованный текст годового отчета АО «Искитимцемент», информация в котором и</w:t>
      </w:r>
      <w:r w:rsidR="000465E8">
        <w:rPr>
          <w:rFonts w:ascii="Times New Roman" w:hAnsi="Times New Roman" w:cs="Times New Roman"/>
          <w:sz w:val="24"/>
          <w:szCs w:val="24"/>
        </w:rPr>
        <w:t xml:space="preserve">зменяется (корректируется) – страница сайта Интерфакс: </w:t>
      </w:r>
      <w:hyperlink r:id="rId5" w:history="1">
        <w:r w:rsidR="003551C3" w:rsidRPr="000465E8">
          <w:rPr>
            <w:rStyle w:val="a3"/>
            <w:rFonts w:ascii="Times New Roman" w:hAnsi="Times New Roman" w:cs="Times New Roman"/>
            <w:sz w:val="24"/>
            <w:szCs w:val="24"/>
          </w:rPr>
          <w:t>https://www.e-disclosure.ru/portal/files.aspx?id=3415&amp;type=2</w:t>
        </w:r>
      </w:hyperlink>
    </w:p>
    <w:p w:rsidR="003551C3" w:rsidRDefault="00AF41C8" w:rsidP="000465E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5E8">
        <w:rPr>
          <w:rFonts w:ascii="Times New Roman" w:hAnsi="Times New Roman" w:cs="Times New Roman"/>
          <w:sz w:val="24"/>
          <w:szCs w:val="24"/>
        </w:rPr>
        <w:t>Краткое о</w:t>
      </w:r>
      <w:r w:rsidR="003551C3" w:rsidRPr="000465E8">
        <w:rPr>
          <w:rFonts w:ascii="Times New Roman" w:hAnsi="Times New Roman" w:cs="Times New Roman"/>
          <w:sz w:val="24"/>
          <w:szCs w:val="24"/>
        </w:rPr>
        <w:t>писание внесенных изменений</w:t>
      </w:r>
      <w:r w:rsidR="000465E8">
        <w:rPr>
          <w:rFonts w:ascii="Times New Roman" w:hAnsi="Times New Roman" w:cs="Times New Roman"/>
          <w:sz w:val="24"/>
          <w:szCs w:val="24"/>
        </w:rPr>
        <w:t xml:space="preserve"> (корректировок)</w:t>
      </w:r>
      <w:r w:rsidR="003551C3" w:rsidRPr="000465E8">
        <w:rPr>
          <w:rFonts w:ascii="Times New Roman" w:hAnsi="Times New Roman" w:cs="Times New Roman"/>
          <w:sz w:val="24"/>
          <w:szCs w:val="24"/>
        </w:rPr>
        <w:t>:</w:t>
      </w:r>
      <w:r w:rsidR="000465E8">
        <w:rPr>
          <w:rFonts w:ascii="Times New Roman" w:hAnsi="Times New Roman" w:cs="Times New Roman"/>
          <w:sz w:val="24"/>
          <w:szCs w:val="24"/>
        </w:rPr>
        <w:t xml:space="preserve"> годовой отчет дополнен </w:t>
      </w:r>
      <w:r w:rsidR="003551C3" w:rsidRPr="000465E8">
        <w:rPr>
          <w:rFonts w:ascii="Times New Roman" w:hAnsi="Times New Roman" w:cs="Times New Roman"/>
          <w:sz w:val="24"/>
          <w:szCs w:val="24"/>
        </w:rPr>
        <w:t xml:space="preserve"> </w:t>
      </w:r>
      <w:r w:rsidR="00255D75" w:rsidRPr="000465E8">
        <w:rPr>
          <w:rFonts w:ascii="Times New Roman" w:hAnsi="Times New Roman" w:cs="Times New Roman"/>
          <w:sz w:val="24"/>
          <w:szCs w:val="24"/>
        </w:rPr>
        <w:t>раздел</w:t>
      </w:r>
      <w:r w:rsidR="000465E8">
        <w:rPr>
          <w:rFonts w:ascii="Times New Roman" w:hAnsi="Times New Roman" w:cs="Times New Roman"/>
          <w:sz w:val="24"/>
          <w:szCs w:val="24"/>
        </w:rPr>
        <w:t>ом</w:t>
      </w:r>
      <w:r w:rsidR="00255D75" w:rsidRPr="000465E8">
        <w:rPr>
          <w:rFonts w:ascii="Times New Roman" w:hAnsi="Times New Roman" w:cs="Times New Roman"/>
          <w:sz w:val="24"/>
          <w:szCs w:val="24"/>
        </w:rPr>
        <w:t xml:space="preserve"> </w:t>
      </w:r>
      <w:r w:rsidR="00255D75" w:rsidRPr="000465E8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D11990" w:rsidRPr="000465E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E0C0F" w:rsidRPr="000465E8">
        <w:rPr>
          <w:rFonts w:ascii="Times New Roman" w:hAnsi="Times New Roman" w:cs="Times New Roman"/>
          <w:sz w:val="24"/>
          <w:szCs w:val="24"/>
        </w:rPr>
        <w:t>О</w:t>
      </w:r>
      <w:r w:rsidR="003551C3" w:rsidRPr="000465E8">
        <w:rPr>
          <w:rFonts w:ascii="Times New Roman" w:hAnsi="Times New Roman" w:cs="Times New Roman"/>
          <w:sz w:val="24"/>
          <w:szCs w:val="24"/>
        </w:rPr>
        <w:t xml:space="preserve">тчет о выплате объявленных (начисленных) дивидендов по акциям </w:t>
      </w:r>
      <w:r w:rsidR="009E0C0F" w:rsidRPr="000465E8">
        <w:rPr>
          <w:rFonts w:ascii="Times New Roman" w:hAnsi="Times New Roman" w:cs="Times New Roman"/>
          <w:sz w:val="24"/>
          <w:szCs w:val="24"/>
        </w:rPr>
        <w:t>АО «Искитимцемент»</w:t>
      </w:r>
      <w:r w:rsidRPr="000465E8">
        <w:rPr>
          <w:rFonts w:ascii="Times New Roman" w:hAnsi="Times New Roman" w:cs="Times New Roman"/>
          <w:sz w:val="24"/>
          <w:szCs w:val="24"/>
        </w:rPr>
        <w:t>.</w:t>
      </w:r>
    </w:p>
    <w:p w:rsidR="000465E8" w:rsidRPr="000465E8" w:rsidRDefault="000465E8" w:rsidP="000465E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документом вносятся следующие изменения в годовой отчет АО «Искитимцемент» за 2018 год: </w:t>
      </w:r>
    </w:p>
    <w:p w:rsidR="00AF41C8" w:rsidRDefault="009E0C0F" w:rsidP="009E0C0F">
      <w:pPr>
        <w:pStyle w:val="a4"/>
        <w:tabs>
          <w:tab w:val="left" w:pos="28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35A8" w:rsidRDefault="001035A8" w:rsidP="001035A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3.1. </w:t>
      </w:r>
      <w:r w:rsidR="00AF41C8" w:rsidRPr="00AF41C8">
        <w:rPr>
          <w:rFonts w:ascii="Times New Roman" w:hAnsi="Times New Roman" w:cs="Times New Roman"/>
          <w:b/>
          <w:sz w:val="24"/>
          <w:szCs w:val="24"/>
        </w:rPr>
        <w:t>Отчет о выплате объявленных (начисленных)</w:t>
      </w:r>
      <w:r w:rsidR="00AF41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41C8" w:rsidRPr="00AF41C8" w:rsidRDefault="00AF41C8" w:rsidP="001035A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1C8">
        <w:rPr>
          <w:rFonts w:ascii="Times New Roman" w:hAnsi="Times New Roman" w:cs="Times New Roman"/>
          <w:b/>
          <w:sz w:val="24"/>
          <w:szCs w:val="24"/>
        </w:rPr>
        <w:t>дивидендов по акциям АО «Искитимцемент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F41C8" w:rsidRDefault="00AF41C8" w:rsidP="009E0C0F">
      <w:pPr>
        <w:pStyle w:val="a4"/>
        <w:tabs>
          <w:tab w:val="left" w:pos="28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30DB4" w:rsidRPr="00CB6484" w:rsidRDefault="00130DB4" w:rsidP="00130DB4">
      <w:pPr>
        <w:pStyle w:val="2"/>
        <w:suppressAutoHyphens/>
        <w:spacing w:after="0" w:line="360" w:lineRule="auto"/>
        <w:ind w:firstLine="709"/>
        <w:contextualSpacing/>
        <w:jc w:val="both"/>
      </w:pPr>
      <w:r w:rsidRPr="00CB6484">
        <w:t>По результатам первого квартала, полугодия и девяти месяцев 201</w:t>
      </w:r>
      <w:r>
        <w:t xml:space="preserve">8 финансового </w:t>
      </w:r>
      <w:proofErr w:type="gramStart"/>
      <w:r>
        <w:t>года  решений</w:t>
      </w:r>
      <w:proofErr w:type="gramEnd"/>
      <w:r w:rsidRPr="00CB6484">
        <w:t xml:space="preserve"> о выплате (объявлении) дивидендов Обществом не </w:t>
      </w:r>
      <w:r>
        <w:t>принималось, выплаты не производились</w:t>
      </w:r>
      <w:r w:rsidRPr="00CB6484">
        <w:t xml:space="preserve">. </w:t>
      </w:r>
      <w:bookmarkStart w:id="0" w:name="_GoBack"/>
      <w:bookmarkEnd w:id="0"/>
    </w:p>
    <w:p w:rsidR="009E0C0F" w:rsidRDefault="00E504A3" w:rsidP="009E0C0F">
      <w:pPr>
        <w:pStyle w:val="a4"/>
        <w:tabs>
          <w:tab w:val="left" w:pos="28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Выплата дивидендов</w:t>
      </w:r>
      <w:r w:rsidR="009E0C0F" w:rsidRPr="009E0C0F">
        <w:rPr>
          <w:rFonts w:ascii="Times New Roman" w:hAnsi="Times New Roman" w:cs="Times New Roman"/>
          <w:sz w:val="24"/>
          <w:szCs w:val="24"/>
        </w:rPr>
        <w:t xml:space="preserve"> по акциям Общества в 2018 году </w:t>
      </w:r>
      <w:r>
        <w:rPr>
          <w:rFonts w:ascii="Times New Roman" w:hAnsi="Times New Roman" w:cs="Times New Roman"/>
          <w:sz w:val="24"/>
          <w:szCs w:val="24"/>
        </w:rPr>
        <w:t xml:space="preserve">по итогам работы за 2017 год </w:t>
      </w:r>
      <w:r w:rsidR="009E0C0F" w:rsidRPr="009E0C0F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осуществлялась</w:t>
      </w:r>
      <w:r w:rsidR="009E0C0F" w:rsidRPr="009E0C0F">
        <w:rPr>
          <w:rFonts w:ascii="Times New Roman" w:hAnsi="Times New Roman" w:cs="Times New Roman"/>
          <w:sz w:val="24"/>
          <w:szCs w:val="24"/>
        </w:rPr>
        <w:t>.</w:t>
      </w:r>
    </w:p>
    <w:p w:rsidR="000845D8" w:rsidRPr="000845D8" w:rsidRDefault="00381979" w:rsidP="000845D8">
      <w:pPr>
        <w:tabs>
          <w:tab w:val="left" w:pos="3261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Годовым </w:t>
      </w:r>
      <w:r w:rsidR="00C55A0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бщим собранием акционеров </w:t>
      </w:r>
      <w:r w:rsidR="000845D8">
        <w:rPr>
          <w:rFonts w:ascii="Times New Roman" w:hAnsi="Times New Roman" w:cs="Times New Roman"/>
          <w:sz w:val="24"/>
          <w:szCs w:val="24"/>
        </w:rPr>
        <w:t xml:space="preserve">26.06.2018 г. (протокол № </w:t>
      </w:r>
      <w:r w:rsidR="00F10F61">
        <w:rPr>
          <w:rFonts w:ascii="Times New Roman" w:hAnsi="Times New Roman" w:cs="Times New Roman"/>
          <w:sz w:val="24"/>
          <w:szCs w:val="24"/>
        </w:rPr>
        <w:t>4/18</w:t>
      </w:r>
      <w:r w:rsidR="000845D8">
        <w:rPr>
          <w:rFonts w:ascii="Times New Roman" w:hAnsi="Times New Roman" w:cs="Times New Roman"/>
          <w:sz w:val="24"/>
          <w:szCs w:val="24"/>
        </w:rPr>
        <w:t xml:space="preserve"> от </w:t>
      </w:r>
      <w:r w:rsidR="0047370E">
        <w:rPr>
          <w:rFonts w:ascii="Times New Roman" w:hAnsi="Times New Roman" w:cs="Times New Roman"/>
          <w:sz w:val="24"/>
          <w:szCs w:val="24"/>
        </w:rPr>
        <w:t>27.06.2018 г.</w:t>
      </w:r>
      <w:r w:rsidR="000845D8">
        <w:rPr>
          <w:rFonts w:ascii="Times New Roman" w:hAnsi="Times New Roman" w:cs="Times New Roman"/>
          <w:sz w:val="24"/>
          <w:szCs w:val="24"/>
        </w:rPr>
        <w:t xml:space="preserve">) принято решение </w:t>
      </w:r>
      <w:r w:rsidR="000845D8" w:rsidRPr="000845D8">
        <w:rPr>
          <w:rFonts w:ascii="Times New Roman" w:hAnsi="Times New Roman" w:cs="Times New Roman"/>
          <w:sz w:val="24"/>
          <w:szCs w:val="24"/>
        </w:rPr>
        <w:t>дивиденды по итогам 2017 г</w:t>
      </w:r>
      <w:r w:rsidR="0040489F">
        <w:rPr>
          <w:rFonts w:ascii="Times New Roman" w:hAnsi="Times New Roman" w:cs="Times New Roman"/>
          <w:sz w:val="24"/>
          <w:szCs w:val="24"/>
        </w:rPr>
        <w:t>ода</w:t>
      </w:r>
      <w:r w:rsidR="000845D8" w:rsidRPr="000845D8">
        <w:rPr>
          <w:rFonts w:ascii="Times New Roman" w:hAnsi="Times New Roman" w:cs="Times New Roman"/>
          <w:sz w:val="24"/>
          <w:szCs w:val="24"/>
        </w:rPr>
        <w:t xml:space="preserve"> не объявлять и не выплачивать.</w:t>
      </w:r>
    </w:p>
    <w:p w:rsidR="009E0C0F" w:rsidRDefault="009E0C0F" w:rsidP="009E0C0F">
      <w:pPr>
        <w:pStyle w:val="a4"/>
        <w:tabs>
          <w:tab w:val="left" w:pos="28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51053" w:rsidRDefault="00951053" w:rsidP="00951053">
      <w:pPr>
        <w:pStyle w:val="a4"/>
        <w:numPr>
          <w:ilvl w:val="0"/>
          <w:numId w:val="1"/>
        </w:numPr>
        <w:tabs>
          <w:tab w:val="left" w:pos="284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Изменения утверждены решением Совета директоров АО «Искитимцемент» 09.01.2020 г. в качестве внутреннего документа акционерного общества, не регулирующего деятельность его органов.</w:t>
      </w:r>
    </w:p>
    <w:p w:rsidR="00B567D9" w:rsidRDefault="00B567D9" w:rsidP="009E0C0F">
      <w:pPr>
        <w:pStyle w:val="a4"/>
        <w:tabs>
          <w:tab w:val="left" w:pos="28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F41C8" w:rsidRDefault="00AF41C8" w:rsidP="009E0C0F">
      <w:pPr>
        <w:pStyle w:val="a4"/>
        <w:tabs>
          <w:tab w:val="left" w:pos="28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567D9" w:rsidRDefault="00B567D9" w:rsidP="009E0C0F">
      <w:pPr>
        <w:pStyle w:val="a4"/>
        <w:tabs>
          <w:tab w:val="left" w:pos="28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0C0F" w:rsidRPr="009E0C0F" w:rsidRDefault="009E0C0F" w:rsidP="009E0C0F">
      <w:pPr>
        <w:pStyle w:val="a4"/>
        <w:tabs>
          <w:tab w:val="left" w:pos="28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E0C0F" w:rsidRPr="009E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344D3"/>
    <w:multiLevelType w:val="hybridMultilevel"/>
    <w:tmpl w:val="FC341BE8"/>
    <w:lvl w:ilvl="0" w:tplc="EEB41C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39"/>
    <w:rsid w:val="000465E8"/>
    <w:rsid w:val="000845D8"/>
    <w:rsid w:val="001035A8"/>
    <w:rsid w:val="00107060"/>
    <w:rsid w:val="00126DAF"/>
    <w:rsid w:val="00130DB4"/>
    <w:rsid w:val="001E0547"/>
    <w:rsid w:val="00255D75"/>
    <w:rsid w:val="002853EF"/>
    <w:rsid w:val="002C1B01"/>
    <w:rsid w:val="00337E10"/>
    <w:rsid w:val="003551C3"/>
    <w:rsid w:val="00381979"/>
    <w:rsid w:val="0040489F"/>
    <w:rsid w:val="0047370E"/>
    <w:rsid w:val="00553D39"/>
    <w:rsid w:val="00633CAD"/>
    <w:rsid w:val="00732153"/>
    <w:rsid w:val="0089238A"/>
    <w:rsid w:val="00894BEB"/>
    <w:rsid w:val="009059D7"/>
    <w:rsid w:val="00951053"/>
    <w:rsid w:val="009E0C0F"/>
    <w:rsid w:val="00A059DA"/>
    <w:rsid w:val="00AF41C8"/>
    <w:rsid w:val="00B40CA1"/>
    <w:rsid w:val="00B567D9"/>
    <w:rsid w:val="00B659C1"/>
    <w:rsid w:val="00C55A07"/>
    <w:rsid w:val="00D11990"/>
    <w:rsid w:val="00E504A3"/>
    <w:rsid w:val="00F10F61"/>
    <w:rsid w:val="00F63D4D"/>
    <w:rsid w:val="00F7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812EE-9E79-4598-96BB-8BD8F090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7E1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E10"/>
    <w:rPr>
      <w:rFonts w:ascii="Arial" w:eastAsia="Times New Roman" w:hAnsi="Arial" w:cs="Arial"/>
      <w:color w:val="000000"/>
      <w:kern w:val="36"/>
      <w:sz w:val="36"/>
      <w:szCs w:val="36"/>
      <w:lang w:eastAsia="ru-RU"/>
    </w:rPr>
  </w:style>
  <w:style w:type="paragraph" w:customStyle="1" w:styleId="p122">
    <w:name w:val="p122"/>
    <w:basedOn w:val="a"/>
    <w:rsid w:val="0033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">
    <w:name w:val="p126"/>
    <w:basedOn w:val="a"/>
    <w:rsid w:val="0033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551C3"/>
    <w:rPr>
      <w:color w:val="0000FF" w:themeColor="hyperlink"/>
      <w:u w:val="single"/>
    </w:rPr>
  </w:style>
  <w:style w:type="paragraph" w:styleId="a4">
    <w:name w:val="List Paragraph"/>
    <w:basedOn w:val="a"/>
    <w:qFormat/>
    <w:rsid w:val="009E0C0F"/>
    <w:pPr>
      <w:ind w:left="720"/>
      <w:contextualSpacing/>
    </w:pPr>
  </w:style>
  <w:style w:type="paragraph" w:styleId="2">
    <w:name w:val="Body Text 2"/>
    <w:basedOn w:val="a"/>
    <w:link w:val="20"/>
    <w:rsid w:val="00130D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30D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1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51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disclosure.ru/portal/files.aspx?id=3415&amp;type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Чернавина Ирина Николаевна</dc:creator>
  <cp:keywords/>
  <dc:description/>
  <cp:lastModifiedBy>Михайлова Анна Сергеевна</cp:lastModifiedBy>
  <cp:revision>4</cp:revision>
  <dcterms:created xsi:type="dcterms:W3CDTF">2020-01-13T02:31:00Z</dcterms:created>
  <dcterms:modified xsi:type="dcterms:W3CDTF">2020-01-13T05:32:00Z</dcterms:modified>
</cp:coreProperties>
</file>